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07"/>
        <w:gridCol w:w="2232"/>
        <w:gridCol w:w="2578"/>
        <w:gridCol w:w="783"/>
      </w:tblGrid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ক্রম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কর্মকর্তার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নাম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শাখা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পদবী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দায়িত্ব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     </w:t>
            </w:r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মো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জাহাঙ্গীর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হোসেন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2"/>
                <w:szCs w:val="12"/>
              </w:rPr>
              <w:t>এনডিসি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প্রধান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নির্বাহী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কর্মকর্তা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সভাপতি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মো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আবু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তালেব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প্রশাসন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অর্থ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মহিবুল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আন্তর্জাতিক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বিপণন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ব্রান্ডিং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মো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মাজহারুল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(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পরিকল্পনা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গবেষণা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মো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বোরহান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উদ্দিন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সমন্বয়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সাধারণ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সেবা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ফাউজুল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কবির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মঈন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বিপণন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জনসংযোগ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তাহারিন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তৌহিদা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প্রশাসন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মো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নিজাম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উদ্দিন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সহকারী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বোর্ড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আইন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</w:p>
        </w:tc>
      </w:tr>
      <w:tr w:rsidR="00935FF2" w:rsidRPr="00935FF2" w:rsidTr="00935FF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জনাব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সাবিনা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ইয়াসমিন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উপ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পরিচালক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প্রশাসন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ও</w:t>
            </w:r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সমন্বয়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FF2" w:rsidRPr="00935FF2" w:rsidRDefault="00935FF2" w:rsidP="00935FF2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সদস্য</w:t>
            </w:r>
            <w:proofErr w:type="spellEnd"/>
            <w:r w:rsidRPr="00935FF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35FF2">
              <w:rPr>
                <w:rFonts w:ascii="Nirmala UI" w:eastAsia="Times New Roman" w:hAnsi="Nirmala UI" w:cs="Nirmala UI"/>
                <w:color w:val="333333"/>
                <w:sz w:val="16"/>
                <w:szCs w:val="16"/>
              </w:rPr>
              <w:t>সচিব</w:t>
            </w:r>
            <w:proofErr w:type="spellEnd"/>
          </w:p>
        </w:tc>
      </w:tr>
    </w:tbl>
    <w:p w:rsidR="00850EBA" w:rsidRDefault="00850EBA"/>
    <w:sectPr w:rsidR="00850EBA" w:rsidSect="0085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FF2"/>
    <w:rsid w:val="00850EBA"/>
    <w:rsid w:val="008A37A2"/>
    <w:rsid w:val="00935FF2"/>
    <w:rsid w:val="00BA1775"/>
    <w:rsid w:val="00D4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2019-04-08T15:23:00Z</dcterms:created>
  <dcterms:modified xsi:type="dcterms:W3CDTF">2019-04-08T15:24:00Z</dcterms:modified>
</cp:coreProperties>
</file>